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B936" w14:textId="77777777" w:rsidR="005B5023" w:rsidRPr="00024055" w:rsidRDefault="005B5023" w:rsidP="005B5023">
      <w:pPr>
        <w:jc w:val="center"/>
        <w:rPr>
          <w:rFonts w:ascii="Calibri" w:eastAsia="Times New Roman" w:hAnsi="Calibri" w:cs="Times New Roman"/>
          <w:b/>
          <w:u w:val="single"/>
        </w:rPr>
      </w:pPr>
      <w:r w:rsidRPr="00CF16FF">
        <w:rPr>
          <w:rFonts w:eastAsia="Times New Roman" w:cstheme="minorHAnsi"/>
          <w:b/>
        </w:rPr>
        <w:t>St Patrick’s Catholic Primary School</w:t>
      </w:r>
      <w:r w:rsidRPr="00CF16FF">
        <w:rPr>
          <w:rFonts w:cstheme="minorHAnsi"/>
          <w:bCs/>
        </w:rPr>
        <w:t xml:space="preserve"> </w:t>
      </w:r>
    </w:p>
    <w:p w14:paraId="5714245B" w14:textId="77777777" w:rsidR="005B5023" w:rsidRPr="00CF16FF" w:rsidRDefault="005B5023" w:rsidP="005B5023">
      <w:pPr>
        <w:autoSpaceDE w:val="0"/>
        <w:autoSpaceDN w:val="0"/>
        <w:adjustRightInd w:val="0"/>
        <w:ind w:left="540"/>
        <w:jc w:val="center"/>
        <w:rPr>
          <w:rFonts w:cstheme="minorHAnsi"/>
          <w:bCs/>
        </w:rPr>
      </w:pPr>
      <w:r w:rsidRPr="00CF16FF">
        <w:rPr>
          <w:rFonts w:cstheme="minorHAnsi"/>
          <w:bCs/>
        </w:rPr>
        <w:t>Smith Street, Ryhope, Sunderland SR2 0RQ</w:t>
      </w:r>
    </w:p>
    <w:p w14:paraId="3AC3ABCC" w14:textId="77777777" w:rsidR="005B5023" w:rsidRPr="00CF16FF" w:rsidRDefault="005B5023" w:rsidP="005B5023">
      <w:pPr>
        <w:autoSpaceDE w:val="0"/>
        <w:autoSpaceDN w:val="0"/>
        <w:adjustRightInd w:val="0"/>
        <w:ind w:left="540"/>
        <w:jc w:val="center"/>
        <w:rPr>
          <w:rFonts w:cstheme="minorHAnsi"/>
          <w:bCs/>
        </w:rPr>
      </w:pPr>
      <w:r w:rsidRPr="00CF16FF">
        <w:rPr>
          <w:rFonts w:cstheme="minorHAnsi"/>
          <w:bCs/>
        </w:rPr>
        <w:t>Tel:</w:t>
      </w:r>
      <w:r w:rsidRPr="00CF16FF">
        <w:rPr>
          <w:rFonts w:cstheme="minorHAnsi"/>
          <w:b/>
          <w:bCs/>
        </w:rPr>
        <w:t xml:space="preserve"> </w:t>
      </w:r>
      <w:r w:rsidRPr="00CF16FF">
        <w:rPr>
          <w:rFonts w:cstheme="minorHAnsi"/>
          <w:bCs/>
        </w:rPr>
        <w:t>(0191) 523 5050</w:t>
      </w:r>
    </w:p>
    <w:p w14:paraId="7FA28ACC" w14:textId="77777777" w:rsidR="005B5023" w:rsidRPr="00CF16FF" w:rsidRDefault="005B5023" w:rsidP="005B5023">
      <w:pPr>
        <w:autoSpaceDE w:val="0"/>
        <w:autoSpaceDN w:val="0"/>
        <w:adjustRightInd w:val="0"/>
        <w:ind w:left="540"/>
        <w:jc w:val="center"/>
        <w:rPr>
          <w:rFonts w:cstheme="minorHAnsi"/>
          <w:bCs/>
        </w:rPr>
      </w:pPr>
      <w:r w:rsidRPr="00CF16FF">
        <w:rPr>
          <w:rFonts w:cstheme="minorHAnsi"/>
          <w:bCs/>
        </w:rPr>
        <w:t xml:space="preserve">Email:  </w:t>
      </w:r>
      <w:r>
        <w:rPr>
          <w:rFonts w:cstheme="minorHAnsi"/>
          <w:bCs/>
        </w:rPr>
        <w:t>office@stpatricksryhope.co.uk</w:t>
      </w:r>
    </w:p>
    <w:p w14:paraId="19B39E36" w14:textId="77777777" w:rsidR="005B5023" w:rsidRDefault="005B5023" w:rsidP="005B5023">
      <w:pPr>
        <w:autoSpaceDE w:val="0"/>
        <w:autoSpaceDN w:val="0"/>
        <w:adjustRightInd w:val="0"/>
        <w:ind w:left="540"/>
        <w:jc w:val="center"/>
        <w:rPr>
          <w:rFonts w:cstheme="minorHAnsi"/>
          <w:bCs/>
        </w:rPr>
      </w:pPr>
      <w:r w:rsidRPr="00CF16FF">
        <w:rPr>
          <w:rFonts w:cstheme="minorHAnsi"/>
          <w:bCs/>
        </w:rPr>
        <w:t xml:space="preserve">Website:  </w:t>
      </w:r>
      <w:hyperlink r:id="rId7" w:history="1">
        <w:r w:rsidRPr="00383053">
          <w:rPr>
            <w:rStyle w:val="Hyperlink"/>
            <w:rFonts w:cstheme="minorHAnsi"/>
            <w:bCs/>
          </w:rPr>
          <w:t>www.stpatricksryhope.co.uk</w:t>
        </w:r>
      </w:hyperlink>
    </w:p>
    <w:p w14:paraId="1AC938E3" w14:textId="77777777" w:rsidR="005B5023" w:rsidRPr="00076411" w:rsidRDefault="005B5023" w:rsidP="005B5023">
      <w:pPr>
        <w:autoSpaceDE w:val="0"/>
        <w:autoSpaceDN w:val="0"/>
        <w:adjustRightInd w:val="0"/>
        <w:ind w:left="540"/>
        <w:jc w:val="center"/>
        <w:rPr>
          <w:rFonts w:cstheme="minorHAnsi"/>
          <w:bCs/>
        </w:rPr>
      </w:pPr>
      <w:r>
        <w:rPr>
          <w:rFonts w:cstheme="minorHAnsi"/>
          <w:bCs/>
        </w:rPr>
        <w:t xml:space="preserve"> </w:t>
      </w:r>
    </w:p>
    <w:p w14:paraId="349829F1" w14:textId="77777777" w:rsidR="005B5023" w:rsidRPr="001E1886" w:rsidRDefault="00453F73" w:rsidP="005B5023">
      <w:pPr>
        <w:jc w:val="center"/>
        <w:rPr>
          <w:rFonts w:ascii="Arial" w:hAnsi="Arial" w:cs="Arial"/>
          <w:b/>
          <w:color w:val="0054A6"/>
          <w:sz w:val="24"/>
          <w:szCs w:val="24"/>
        </w:rPr>
      </w:pPr>
      <w:r>
        <w:rPr>
          <w:rFonts w:ascii="Arial" w:hAnsi="Arial" w:cs="Arial"/>
          <w:b/>
          <w:color w:val="0054A6"/>
          <w:sz w:val="24"/>
          <w:szCs w:val="24"/>
        </w:rPr>
        <w:t>Temporary Admin Assistant</w:t>
      </w:r>
    </w:p>
    <w:p w14:paraId="4C8DD559" w14:textId="77777777" w:rsidR="005B5023" w:rsidRPr="006E00E0" w:rsidRDefault="005B5023" w:rsidP="005B5023">
      <w:pPr>
        <w:jc w:val="center"/>
        <w:rPr>
          <w:rFonts w:ascii="Arial" w:hAnsi="Arial" w:cs="Arial"/>
          <w:b/>
          <w:color w:val="0054A6"/>
          <w:sz w:val="23"/>
          <w:szCs w:val="23"/>
        </w:rPr>
      </w:pPr>
    </w:p>
    <w:p w14:paraId="783E8627" w14:textId="77777777" w:rsidR="005B5023" w:rsidRPr="006E00E0" w:rsidRDefault="005B5023" w:rsidP="005B5023">
      <w:pPr>
        <w:spacing w:after="0"/>
        <w:jc w:val="both"/>
        <w:rPr>
          <w:rFonts w:ascii="Arial" w:hAnsi="Arial" w:cs="Arial"/>
          <w:color w:val="7E7E7E"/>
          <w:sz w:val="23"/>
          <w:szCs w:val="23"/>
          <w:shd w:val="clear" w:color="auto" w:fill="FBFBFB"/>
        </w:rPr>
      </w:pPr>
      <w:r w:rsidRPr="006E00E0">
        <w:rPr>
          <w:rFonts w:ascii="Arial" w:hAnsi="Arial" w:cs="Arial"/>
          <w:b/>
          <w:sz w:val="23"/>
          <w:szCs w:val="23"/>
        </w:rPr>
        <w:t xml:space="preserve">Salary: </w:t>
      </w:r>
      <w:r w:rsidRPr="006E00E0">
        <w:rPr>
          <w:rFonts w:ascii="Arial" w:hAnsi="Arial" w:cs="Arial"/>
          <w:b/>
          <w:bCs/>
          <w:color w:val="000000"/>
          <w:sz w:val="23"/>
          <w:szCs w:val="23"/>
        </w:rPr>
        <w:t>RLW</w:t>
      </w:r>
      <w:r w:rsidRPr="006E00E0">
        <w:rPr>
          <w:rFonts w:ascii="Arial" w:hAnsi="Arial" w:cs="Arial"/>
          <w:b/>
          <w:bCs/>
          <w:color w:val="000000"/>
          <w:sz w:val="23"/>
          <w:szCs w:val="23"/>
        </w:rPr>
        <w:tab/>
      </w:r>
      <w:r w:rsidR="006E00E0" w:rsidRPr="006E00E0">
        <w:rPr>
          <w:rFonts w:ascii="Arial" w:hAnsi="Arial" w:cs="Arial"/>
          <w:b/>
          <w:bCs/>
          <w:color w:val="000000"/>
          <w:sz w:val="23"/>
          <w:szCs w:val="23"/>
        </w:rPr>
        <w:t xml:space="preserve">/ </w:t>
      </w:r>
      <w:r w:rsidR="00453F73">
        <w:rPr>
          <w:rFonts w:ascii="Arial" w:hAnsi="Arial" w:cs="Arial"/>
          <w:b/>
          <w:bCs/>
          <w:color w:val="000000"/>
          <w:sz w:val="23"/>
          <w:szCs w:val="23"/>
        </w:rPr>
        <w:t>W</w:t>
      </w:r>
      <w:r w:rsidR="006E00E0" w:rsidRPr="006E00E0">
        <w:rPr>
          <w:rFonts w:ascii="Arial" w:hAnsi="Arial" w:cs="Arial"/>
          <w:b/>
          <w:bCs/>
          <w:color w:val="000000"/>
          <w:sz w:val="23"/>
          <w:szCs w:val="23"/>
        </w:rPr>
        <w:t xml:space="preserve">hole time salary £23,151.49/ pro rata salary </w:t>
      </w:r>
      <w:r w:rsidR="00453F73">
        <w:rPr>
          <w:rFonts w:ascii="Arial" w:hAnsi="Arial" w:cs="Arial"/>
          <w:b/>
          <w:bCs/>
          <w:color w:val="000000"/>
          <w:sz w:val="23"/>
          <w:szCs w:val="23"/>
        </w:rPr>
        <w:t>£7966.80</w:t>
      </w:r>
      <w:r w:rsidR="006E00E0" w:rsidRPr="006E00E0">
        <w:rPr>
          <w:rFonts w:ascii="Arial" w:hAnsi="Arial" w:cs="Arial"/>
          <w:b/>
          <w:bCs/>
          <w:color w:val="000000"/>
          <w:sz w:val="23"/>
          <w:szCs w:val="23"/>
        </w:rPr>
        <w:t>/ hourly rate £12.00</w:t>
      </w:r>
    </w:p>
    <w:p w14:paraId="11AD89AC" w14:textId="77777777" w:rsidR="005B5023" w:rsidRPr="006E00E0" w:rsidRDefault="005B5023" w:rsidP="005B5023">
      <w:pPr>
        <w:spacing w:after="0"/>
        <w:jc w:val="both"/>
        <w:rPr>
          <w:rFonts w:ascii="Arial" w:hAnsi="Arial" w:cs="Arial"/>
          <w:b/>
          <w:sz w:val="23"/>
          <w:szCs w:val="23"/>
        </w:rPr>
      </w:pPr>
      <w:r w:rsidRPr="006E00E0">
        <w:rPr>
          <w:rFonts w:ascii="Arial" w:hAnsi="Arial" w:cs="Arial"/>
          <w:b/>
          <w:sz w:val="23"/>
          <w:szCs w:val="23"/>
        </w:rPr>
        <w:t>Start Date: 01/09/2024</w:t>
      </w:r>
    </w:p>
    <w:p w14:paraId="49873691" w14:textId="77777777" w:rsidR="005B5023" w:rsidRPr="006E00E0" w:rsidRDefault="005B5023" w:rsidP="005B5023">
      <w:pPr>
        <w:spacing w:after="0"/>
        <w:jc w:val="both"/>
        <w:rPr>
          <w:rFonts w:ascii="Arial" w:eastAsia="ヒラギノ角ゴ Pro W3" w:hAnsi="Arial" w:cs="Arial"/>
          <w:b/>
          <w:sz w:val="23"/>
          <w:szCs w:val="23"/>
        </w:rPr>
      </w:pPr>
      <w:r w:rsidRPr="006E00E0">
        <w:rPr>
          <w:rFonts w:ascii="Arial" w:hAnsi="Arial" w:cs="Arial"/>
          <w:b/>
          <w:sz w:val="23"/>
          <w:szCs w:val="23"/>
        </w:rPr>
        <w:t xml:space="preserve">End Date: </w:t>
      </w:r>
      <w:r w:rsidR="00453F73">
        <w:rPr>
          <w:rFonts w:ascii="Arial" w:hAnsi="Arial" w:cs="Arial"/>
          <w:b/>
          <w:sz w:val="23"/>
          <w:szCs w:val="23"/>
        </w:rPr>
        <w:t>31/08/2025</w:t>
      </w:r>
    </w:p>
    <w:p w14:paraId="63454386" w14:textId="77777777" w:rsidR="005B5023" w:rsidRDefault="005B5023" w:rsidP="005B5023">
      <w:pPr>
        <w:spacing w:after="0"/>
        <w:jc w:val="both"/>
        <w:rPr>
          <w:rFonts w:ascii="Arial" w:hAnsi="Arial" w:cs="Arial"/>
          <w:b/>
          <w:sz w:val="23"/>
          <w:szCs w:val="23"/>
        </w:rPr>
      </w:pPr>
      <w:r w:rsidRPr="006E00E0">
        <w:rPr>
          <w:rFonts w:ascii="Arial" w:hAnsi="Arial" w:cs="Arial"/>
          <w:b/>
          <w:sz w:val="23"/>
          <w:szCs w:val="23"/>
        </w:rPr>
        <w:t xml:space="preserve">Contract: Part Time </w:t>
      </w:r>
      <w:r w:rsidR="00453F73">
        <w:rPr>
          <w:rFonts w:ascii="Arial" w:hAnsi="Arial" w:cs="Arial"/>
          <w:b/>
          <w:sz w:val="23"/>
          <w:szCs w:val="23"/>
        </w:rPr>
        <w:t>15</w:t>
      </w:r>
      <w:r w:rsidRPr="006E00E0">
        <w:rPr>
          <w:rFonts w:ascii="Arial" w:hAnsi="Arial" w:cs="Arial"/>
          <w:b/>
          <w:sz w:val="23"/>
          <w:szCs w:val="23"/>
        </w:rPr>
        <w:t xml:space="preserve"> hours</w:t>
      </w:r>
      <w:r w:rsidR="001E1886" w:rsidRPr="006E00E0">
        <w:rPr>
          <w:rFonts w:ascii="Arial" w:hAnsi="Arial" w:cs="Arial"/>
          <w:b/>
          <w:sz w:val="23"/>
          <w:szCs w:val="23"/>
        </w:rPr>
        <w:t xml:space="preserve"> per week. Term time only</w:t>
      </w:r>
      <w:r w:rsidR="00453F73">
        <w:rPr>
          <w:rFonts w:ascii="Arial" w:hAnsi="Arial" w:cs="Arial"/>
          <w:b/>
          <w:sz w:val="23"/>
          <w:szCs w:val="23"/>
        </w:rPr>
        <w:t xml:space="preserve"> plus INSET days</w:t>
      </w:r>
      <w:r w:rsidRPr="006E00E0">
        <w:rPr>
          <w:rFonts w:ascii="Arial" w:hAnsi="Arial" w:cs="Arial"/>
          <w:b/>
          <w:sz w:val="23"/>
          <w:szCs w:val="23"/>
        </w:rPr>
        <w:t>.</w:t>
      </w:r>
    </w:p>
    <w:p w14:paraId="733C4644" w14:textId="77777777" w:rsidR="00A93564" w:rsidRDefault="00A93564" w:rsidP="005B5023">
      <w:pPr>
        <w:spacing w:after="0"/>
        <w:jc w:val="both"/>
        <w:rPr>
          <w:rFonts w:ascii="Arial" w:hAnsi="Arial" w:cs="Arial"/>
          <w:b/>
          <w:color w:val="FF0000"/>
          <w:sz w:val="23"/>
          <w:szCs w:val="23"/>
        </w:rPr>
      </w:pPr>
    </w:p>
    <w:p w14:paraId="6A608FB1" w14:textId="77777777" w:rsidR="00A93564" w:rsidRPr="00A93564" w:rsidRDefault="00A93564" w:rsidP="005B5023">
      <w:pPr>
        <w:spacing w:after="0"/>
        <w:jc w:val="both"/>
        <w:rPr>
          <w:rFonts w:ascii="Arial" w:hAnsi="Arial" w:cs="Arial"/>
          <w:b/>
          <w:color w:val="2F5496" w:themeColor="accent1" w:themeShade="BF"/>
          <w:sz w:val="23"/>
          <w:szCs w:val="23"/>
        </w:rPr>
      </w:pPr>
      <w:r w:rsidRPr="00A93564">
        <w:rPr>
          <w:rFonts w:ascii="Arial" w:hAnsi="Arial" w:cs="Arial"/>
          <w:b/>
          <w:color w:val="2F5496" w:themeColor="accent1" w:themeShade="BF"/>
          <w:sz w:val="23"/>
          <w:szCs w:val="23"/>
        </w:rPr>
        <w:t>Executive Headteacher: Mrs J.Ward</w:t>
      </w:r>
    </w:p>
    <w:p w14:paraId="15757636" w14:textId="77777777" w:rsidR="00A93564" w:rsidRPr="00A93564" w:rsidRDefault="00A93564" w:rsidP="005B5023">
      <w:pPr>
        <w:spacing w:after="0"/>
        <w:jc w:val="both"/>
        <w:rPr>
          <w:rFonts w:ascii="Arial" w:hAnsi="Arial" w:cs="Arial"/>
          <w:b/>
          <w:color w:val="2F5496" w:themeColor="accent1" w:themeShade="BF"/>
          <w:sz w:val="23"/>
          <w:szCs w:val="23"/>
        </w:rPr>
      </w:pPr>
      <w:r w:rsidRPr="00A93564">
        <w:rPr>
          <w:rFonts w:ascii="Arial" w:hAnsi="Arial" w:cs="Arial"/>
          <w:b/>
          <w:color w:val="2F5496" w:themeColor="accent1" w:themeShade="BF"/>
          <w:sz w:val="23"/>
          <w:szCs w:val="23"/>
        </w:rPr>
        <w:t>CEO: Mr T.B. Tapping</w:t>
      </w:r>
    </w:p>
    <w:p w14:paraId="5644A139" w14:textId="77777777" w:rsidR="005B5023" w:rsidRPr="001E1886" w:rsidRDefault="005B5023" w:rsidP="005B5023">
      <w:pPr>
        <w:rPr>
          <w:rFonts w:ascii="Arial" w:hAnsi="Arial" w:cs="Arial"/>
          <w:b/>
          <w:sz w:val="24"/>
          <w:szCs w:val="24"/>
        </w:rPr>
      </w:pPr>
    </w:p>
    <w:p w14:paraId="21E9FCF9" w14:textId="77777777" w:rsidR="005B5023" w:rsidRPr="001E1886" w:rsidRDefault="005B5023" w:rsidP="005B5023">
      <w:pPr>
        <w:spacing w:before="100" w:beforeAutospacing="1" w:after="100" w:afterAutospacing="1" w:line="240" w:lineRule="auto"/>
        <w:rPr>
          <w:rFonts w:ascii="Arial" w:eastAsia="Times New Roman" w:hAnsi="Arial" w:cs="Arial"/>
          <w:color w:val="000000"/>
          <w:sz w:val="24"/>
          <w:szCs w:val="24"/>
          <w:lang w:eastAsia="en-GB"/>
        </w:rPr>
      </w:pPr>
      <w:r w:rsidRPr="001E1886">
        <w:rPr>
          <w:rFonts w:ascii="Arial" w:eastAsia="Times New Roman" w:hAnsi="Arial" w:cs="Arial"/>
          <w:color w:val="000000"/>
          <w:sz w:val="24"/>
          <w:szCs w:val="24"/>
          <w:lang w:eastAsia="en-GB"/>
        </w:rPr>
        <w:t>St Patricks Catholic Primary would like to appoin</w:t>
      </w:r>
      <w:r w:rsidR="00C82DBB">
        <w:rPr>
          <w:rFonts w:ascii="Arial" w:eastAsia="Times New Roman" w:hAnsi="Arial" w:cs="Arial"/>
          <w:color w:val="000000"/>
          <w:sz w:val="24"/>
          <w:szCs w:val="24"/>
          <w:lang w:eastAsia="en-GB"/>
        </w:rPr>
        <w:t>t a</w:t>
      </w:r>
      <w:r w:rsidR="00BE1863">
        <w:rPr>
          <w:rFonts w:ascii="Arial" w:eastAsia="Times New Roman" w:hAnsi="Arial" w:cs="Arial"/>
          <w:color w:val="000000"/>
          <w:sz w:val="24"/>
          <w:szCs w:val="24"/>
          <w:lang w:eastAsia="en-GB"/>
        </w:rPr>
        <w:t xml:space="preserve"> Fixed term</w:t>
      </w:r>
      <w:r w:rsidR="00C82DBB">
        <w:rPr>
          <w:rFonts w:ascii="Arial" w:eastAsia="Times New Roman" w:hAnsi="Arial" w:cs="Arial"/>
          <w:color w:val="000000"/>
          <w:sz w:val="24"/>
          <w:szCs w:val="24"/>
          <w:lang w:eastAsia="en-GB"/>
        </w:rPr>
        <w:t xml:space="preserve"> Admin </w:t>
      </w:r>
      <w:r w:rsidRPr="001E1886">
        <w:rPr>
          <w:rFonts w:ascii="Arial" w:eastAsia="Times New Roman" w:hAnsi="Arial" w:cs="Arial"/>
          <w:color w:val="000000"/>
          <w:sz w:val="24"/>
          <w:szCs w:val="24"/>
          <w:lang w:eastAsia="en-GB"/>
        </w:rPr>
        <w:t>assistant to join the staff of our hard working, friendly team.</w:t>
      </w:r>
    </w:p>
    <w:p w14:paraId="289A9A33" w14:textId="77777777" w:rsidR="005B5023" w:rsidRPr="001E1886" w:rsidRDefault="005B5023" w:rsidP="005B5023">
      <w:pPr>
        <w:spacing w:before="100" w:beforeAutospacing="1" w:after="100" w:afterAutospacing="1" w:line="240" w:lineRule="auto"/>
        <w:rPr>
          <w:rFonts w:ascii="Arial" w:eastAsia="Times New Roman" w:hAnsi="Arial" w:cs="Arial"/>
          <w:color w:val="000000"/>
          <w:sz w:val="24"/>
          <w:szCs w:val="24"/>
          <w:lang w:eastAsia="en-GB"/>
        </w:rPr>
      </w:pPr>
      <w:r w:rsidRPr="001E1886">
        <w:rPr>
          <w:rFonts w:ascii="Arial" w:eastAsia="Times New Roman" w:hAnsi="Arial" w:cs="Arial"/>
          <w:color w:val="000000"/>
          <w:sz w:val="24"/>
          <w:szCs w:val="24"/>
          <w:lang w:eastAsia="en-GB"/>
        </w:rPr>
        <w:t>The successful candidate must:</w:t>
      </w:r>
    </w:p>
    <w:p w14:paraId="4E1A63C7" w14:textId="77777777" w:rsidR="00453F73" w:rsidRPr="00453F73" w:rsidRDefault="00453F73" w:rsidP="00453F73">
      <w:pPr>
        <w:shd w:val="clear" w:color="auto" w:fill="FFFFFF"/>
        <w:spacing w:after="0" w:line="240" w:lineRule="auto"/>
        <w:rPr>
          <w:rFonts w:ascii="Arial" w:hAnsi="Arial" w:cs="Arial"/>
          <w:sz w:val="24"/>
          <w:shd w:val="clear" w:color="auto" w:fill="FFFFFF"/>
        </w:rPr>
      </w:pPr>
      <w:r w:rsidRPr="00453F73">
        <w:rPr>
          <w:rFonts w:ascii="Arial" w:hAnsi="Arial" w:cs="Arial"/>
          <w:sz w:val="24"/>
          <w:shd w:val="clear" w:color="auto" w:fill="FFFFFF"/>
        </w:rPr>
        <w:t xml:space="preserve">• </w:t>
      </w:r>
      <w:r w:rsidR="009A4078">
        <w:rPr>
          <w:rFonts w:ascii="Arial" w:hAnsi="Arial" w:cs="Arial"/>
          <w:sz w:val="24"/>
          <w:shd w:val="clear" w:color="auto" w:fill="FFFFFF"/>
        </w:rPr>
        <w:t>H</w:t>
      </w:r>
      <w:r w:rsidRPr="00453F73">
        <w:rPr>
          <w:rFonts w:ascii="Arial" w:hAnsi="Arial" w:cs="Arial"/>
          <w:sz w:val="24"/>
          <w:shd w:val="clear" w:color="auto" w:fill="FFFFFF"/>
        </w:rPr>
        <w:t>ave outstanding record of working well within a team, demonstrating a positive attitude and enthusiasm.</w:t>
      </w:r>
      <w:r w:rsidRPr="00453F73">
        <w:rPr>
          <w:rFonts w:ascii="Arial" w:hAnsi="Arial" w:cs="Arial"/>
          <w:sz w:val="24"/>
          <w:shd w:val="clear" w:color="auto" w:fill="FFFFFF"/>
        </w:rPr>
        <w:br/>
        <w:t>• Have sound mathematical and literacy skills.</w:t>
      </w:r>
      <w:r w:rsidRPr="00453F73">
        <w:rPr>
          <w:rFonts w:ascii="Arial" w:hAnsi="Arial" w:cs="Arial"/>
          <w:sz w:val="24"/>
          <w:shd w:val="clear" w:color="auto" w:fill="FFFFFF"/>
        </w:rPr>
        <w:br/>
        <w:t>• Have good organisational and interpersonal skills.</w:t>
      </w:r>
      <w:r w:rsidRPr="00453F73">
        <w:rPr>
          <w:rFonts w:ascii="Arial" w:hAnsi="Arial" w:cs="Arial"/>
          <w:sz w:val="24"/>
          <w:shd w:val="clear" w:color="auto" w:fill="FFFFFF"/>
        </w:rPr>
        <w:br/>
        <w:t>• Have excellent communication skills, both written and verbal.</w:t>
      </w:r>
      <w:r w:rsidRPr="00453F73">
        <w:rPr>
          <w:rFonts w:ascii="Arial" w:hAnsi="Arial" w:cs="Arial"/>
          <w:sz w:val="24"/>
          <w:shd w:val="clear" w:color="auto" w:fill="FFFFFF"/>
        </w:rPr>
        <w:br/>
        <w:t>• Have a comprehensive knowledge of ICT, preferably including SIMs and purchase ordering systems</w:t>
      </w:r>
    </w:p>
    <w:p w14:paraId="6572AD8C" w14:textId="77777777" w:rsidR="00453F73" w:rsidRPr="00453F73" w:rsidRDefault="00453F73" w:rsidP="00453F73">
      <w:pPr>
        <w:shd w:val="clear" w:color="auto" w:fill="FFFFFF"/>
        <w:spacing w:after="0" w:line="240" w:lineRule="auto"/>
        <w:rPr>
          <w:rFonts w:ascii="Arial" w:hAnsi="Arial" w:cs="Arial"/>
          <w:sz w:val="24"/>
          <w:shd w:val="clear" w:color="auto" w:fill="FFFFFF"/>
        </w:rPr>
      </w:pPr>
      <w:r w:rsidRPr="00453F73">
        <w:rPr>
          <w:rFonts w:ascii="Arial" w:hAnsi="Arial" w:cs="Arial"/>
          <w:sz w:val="24"/>
          <w:shd w:val="clear" w:color="auto" w:fill="FFFFFF"/>
        </w:rPr>
        <w:t>• Will work in sympathy with our Catholic ethos</w:t>
      </w:r>
    </w:p>
    <w:p w14:paraId="7B78AF0B" w14:textId="77777777" w:rsidR="005B5023" w:rsidRDefault="005B5023" w:rsidP="005B5023">
      <w:pPr>
        <w:jc w:val="center"/>
        <w:rPr>
          <w:rFonts w:ascii="Arial" w:hAnsi="Arial" w:cs="Arial"/>
          <w:b/>
          <w:color w:val="2E74B5" w:themeColor="accent5" w:themeShade="BF"/>
          <w:sz w:val="24"/>
          <w:szCs w:val="24"/>
        </w:rPr>
      </w:pPr>
    </w:p>
    <w:p w14:paraId="5FE03B5F" w14:textId="77777777" w:rsidR="00A578BB" w:rsidRDefault="001E1886" w:rsidP="001E1886">
      <w:pPr>
        <w:rPr>
          <w:rFonts w:ascii="Arial" w:hAnsi="Arial" w:cs="Arial"/>
          <w:sz w:val="24"/>
          <w:szCs w:val="24"/>
        </w:rPr>
      </w:pPr>
      <w:r w:rsidRPr="001E1886">
        <w:rPr>
          <w:rFonts w:ascii="Arial" w:hAnsi="Arial" w:cs="Arial"/>
          <w:sz w:val="24"/>
          <w:szCs w:val="24"/>
        </w:rPr>
        <w:t xml:space="preserve">St Patrick’s Catholic Primary </w:t>
      </w:r>
      <w:r>
        <w:rPr>
          <w:rFonts w:ascii="Arial" w:hAnsi="Arial" w:cs="Arial"/>
          <w:sz w:val="24"/>
          <w:szCs w:val="24"/>
        </w:rPr>
        <w:t>is part of Bishop Chadwick Catholic Education Trust</w:t>
      </w:r>
      <w:r w:rsidRPr="001E1886">
        <w:rPr>
          <w:rFonts w:ascii="Arial" w:hAnsi="Arial" w:cs="Arial"/>
          <w:sz w:val="24"/>
          <w:szCs w:val="24"/>
        </w:rPr>
        <w:t xml:space="preserve">. </w:t>
      </w:r>
      <w:r w:rsidR="00A578BB" w:rsidRPr="00A578BB">
        <w:rPr>
          <w:rFonts w:ascii="Arial" w:hAnsi="Arial" w:cs="Arial"/>
          <w:sz w:val="24"/>
        </w:rPr>
        <w:t>The Trust includes five Secondary and twenty-five Primary Schools across south Tyneside, Sunderland and East Durham.</w:t>
      </w:r>
      <w:r w:rsidR="00A578BB">
        <w:rPr>
          <w:rFonts w:ascii="Arial" w:hAnsi="Arial" w:cs="Arial"/>
          <w:sz w:val="24"/>
        </w:rPr>
        <w:t xml:space="preserve"> St Patrick’s Catholic Primary </w:t>
      </w:r>
      <w:r w:rsidR="00A578BB" w:rsidRPr="001E1886">
        <w:rPr>
          <w:rFonts w:ascii="Arial" w:hAnsi="Arial" w:cs="Arial"/>
          <w:sz w:val="24"/>
          <w:szCs w:val="24"/>
        </w:rPr>
        <w:t>is a small primary school in heart of Ryhope</w:t>
      </w:r>
      <w:r w:rsidR="00A578BB">
        <w:rPr>
          <w:rFonts w:ascii="Arial" w:hAnsi="Arial" w:cs="Arial"/>
          <w:sz w:val="24"/>
          <w:szCs w:val="24"/>
        </w:rPr>
        <w:t xml:space="preserve">. </w:t>
      </w:r>
    </w:p>
    <w:p w14:paraId="38528773" w14:textId="77777777" w:rsidR="00A578BB" w:rsidRDefault="00A578BB" w:rsidP="005B5023">
      <w:pPr>
        <w:jc w:val="center"/>
        <w:rPr>
          <w:rFonts w:ascii="Arial" w:hAnsi="Arial" w:cs="Arial"/>
          <w:i/>
          <w:color w:val="2E74B5" w:themeColor="accent5" w:themeShade="BF"/>
          <w:sz w:val="24"/>
          <w:szCs w:val="24"/>
        </w:rPr>
      </w:pPr>
      <w:r w:rsidRPr="001E1886">
        <w:rPr>
          <w:rFonts w:ascii="Arial" w:hAnsi="Arial" w:cs="Arial"/>
          <w:i/>
          <w:color w:val="2E74B5" w:themeColor="accent5" w:themeShade="BF"/>
          <w:sz w:val="24"/>
          <w:szCs w:val="24"/>
        </w:rPr>
        <w:t xml:space="preserve"> </w:t>
      </w:r>
      <w:r w:rsidR="005B5023" w:rsidRPr="001E1886">
        <w:rPr>
          <w:rFonts w:ascii="Arial" w:hAnsi="Arial" w:cs="Arial"/>
          <w:i/>
          <w:color w:val="2E74B5" w:themeColor="accent5" w:themeShade="BF"/>
          <w:sz w:val="24"/>
          <w:szCs w:val="24"/>
        </w:rPr>
        <w:t xml:space="preserve">‘Pupils embody the school’s values, including compassion and tolerance. They are proud to be part of the St Patrick’s community. Pupils have a keen sense of equality. </w:t>
      </w:r>
    </w:p>
    <w:p w14:paraId="51231BBF" w14:textId="77777777" w:rsidR="005B5023" w:rsidRPr="001E1886" w:rsidRDefault="005B5023" w:rsidP="005B5023">
      <w:pPr>
        <w:jc w:val="center"/>
        <w:rPr>
          <w:rFonts w:ascii="Arial" w:hAnsi="Arial" w:cs="Arial"/>
          <w:b/>
          <w:i/>
          <w:color w:val="2E74B5" w:themeColor="accent5" w:themeShade="BF"/>
          <w:sz w:val="24"/>
          <w:szCs w:val="24"/>
        </w:rPr>
      </w:pPr>
      <w:r w:rsidRPr="001E1886">
        <w:rPr>
          <w:rFonts w:ascii="Arial" w:hAnsi="Arial" w:cs="Arial"/>
          <w:i/>
          <w:color w:val="2E74B5" w:themeColor="accent5" w:themeShade="BF"/>
          <w:sz w:val="24"/>
          <w:szCs w:val="24"/>
        </w:rPr>
        <w:t>In this small but multi-cultural school, pupils demonstrate high levels of respect for others. They understand the school’s motto of ‘small but mighty’. A pupil reflected the words of others by saying that ‘everybody together makes us strong through friendships and harmony’. Ofsted March 2024</w:t>
      </w:r>
      <w:r w:rsidR="001E1886">
        <w:rPr>
          <w:rFonts w:ascii="Arial" w:hAnsi="Arial" w:cs="Arial"/>
          <w:i/>
          <w:color w:val="2E74B5" w:themeColor="accent5" w:themeShade="BF"/>
          <w:sz w:val="24"/>
          <w:szCs w:val="24"/>
        </w:rPr>
        <w:t>.</w:t>
      </w:r>
    </w:p>
    <w:p w14:paraId="4AEC477A" w14:textId="77777777" w:rsidR="00A578BB" w:rsidRDefault="00A578BB" w:rsidP="00A578BB">
      <w:pPr>
        <w:rPr>
          <w:rFonts w:ascii="Arial" w:hAnsi="Arial" w:cs="Arial"/>
          <w:sz w:val="24"/>
          <w:szCs w:val="24"/>
        </w:rPr>
      </w:pPr>
    </w:p>
    <w:p w14:paraId="657EEC09" w14:textId="77777777" w:rsidR="005B5023" w:rsidRPr="001E1886" w:rsidRDefault="005B5023" w:rsidP="00A578BB">
      <w:pPr>
        <w:rPr>
          <w:rFonts w:ascii="Arial" w:hAnsi="Arial" w:cs="Arial"/>
          <w:sz w:val="24"/>
          <w:szCs w:val="24"/>
        </w:rPr>
      </w:pPr>
      <w:r w:rsidRPr="001E1886">
        <w:rPr>
          <w:rFonts w:ascii="Arial" w:hAnsi="Arial" w:cs="Arial"/>
          <w:sz w:val="24"/>
          <w:szCs w:val="24"/>
        </w:rPr>
        <w:t>Completed application forms</w:t>
      </w:r>
      <w:r w:rsidR="00A578BB">
        <w:rPr>
          <w:rFonts w:ascii="Arial" w:hAnsi="Arial" w:cs="Arial"/>
          <w:sz w:val="24"/>
          <w:szCs w:val="24"/>
        </w:rPr>
        <w:t xml:space="preserve"> </w:t>
      </w:r>
      <w:r w:rsidRPr="001E1886">
        <w:rPr>
          <w:rFonts w:ascii="Arial" w:hAnsi="Arial" w:cs="Arial"/>
          <w:sz w:val="24"/>
          <w:szCs w:val="24"/>
        </w:rPr>
        <w:t xml:space="preserve">should be submitted by email to </w:t>
      </w:r>
      <w:hyperlink r:id="rId8" w:history="1">
        <w:r w:rsidRPr="001E1886">
          <w:rPr>
            <w:rStyle w:val="Hyperlink"/>
            <w:rFonts w:ascii="Arial" w:hAnsi="Arial" w:cs="Arial"/>
            <w:sz w:val="24"/>
            <w:szCs w:val="24"/>
          </w:rPr>
          <w:t>office@stpatricksryhope.co.uk</w:t>
        </w:r>
      </w:hyperlink>
      <w:r w:rsidRPr="001E1886">
        <w:rPr>
          <w:rFonts w:ascii="Arial" w:hAnsi="Arial" w:cs="Arial"/>
          <w:sz w:val="24"/>
          <w:szCs w:val="24"/>
        </w:rPr>
        <w:t xml:space="preserve"> by 12pm on </w:t>
      </w:r>
      <w:r w:rsidR="00453F73">
        <w:rPr>
          <w:rFonts w:ascii="Arial" w:hAnsi="Arial" w:cs="Arial"/>
          <w:sz w:val="24"/>
          <w:szCs w:val="24"/>
        </w:rPr>
        <w:t>Tuesday</w:t>
      </w:r>
      <w:r w:rsidR="003E7F93" w:rsidRPr="003E7F93">
        <w:rPr>
          <w:rFonts w:ascii="Arial" w:hAnsi="Arial" w:cs="Arial"/>
          <w:sz w:val="24"/>
          <w:szCs w:val="24"/>
        </w:rPr>
        <w:t xml:space="preserve"> </w:t>
      </w:r>
      <w:r w:rsidR="00453F73">
        <w:rPr>
          <w:rFonts w:ascii="Arial" w:hAnsi="Arial" w:cs="Arial"/>
          <w:sz w:val="24"/>
          <w:szCs w:val="24"/>
        </w:rPr>
        <w:t>4</w:t>
      </w:r>
      <w:r w:rsidR="00453F73" w:rsidRPr="00453F73">
        <w:rPr>
          <w:rFonts w:ascii="Arial" w:hAnsi="Arial" w:cs="Arial"/>
          <w:sz w:val="24"/>
          <w:szCs w:val="24"/>
          <w:vertAlign w:val="superscript"/>
        </w:rPr>
        <w:t>th</w:t>
      </w:r>
      <w:r w:rsidR="00453F73">
        <w:rPr>
          <w:rFonts w:ascii="Arial" w:hAnsi="Arial" w:cs="Arial"/>
          <w:sz w:val="24"/>
          <w:szCs w:val="24"/>
        </w:rPr>
        <w:t xml:space="preserve"> June</w:t>
      </w:r>
      <w:r w:rsidRPr="003E7F93">
        <w:rPr>
          <w:rFonts w:ascii="Arial" w:hAnsi="Arial" w:cs="Arial"/>
          <w:sz w:val="24"/>
          <w:szCs w:val="24"/>
        </w:rPr>
        <w:t>.</w:t>
      </w:r>
      <w:r w:rsidRPr="001E1886">
        <w:rPr>
          <w:rFonts w:ascii="Arial" w:hAnsi="Arial" w:cs="Arial"/>
          <w:sz w:val="24"/>
          <w:szCs w:val="24"/>
        </w:rPr>
        <w:t xml:space="preserve"> Emailed applications are required and CV’s will not be accepted.  For enquiries regarding this role, please contact Megan Vincent on</w:t>
      </w:r>
      <w:r w:rsidRPr="001E1886">
        <w:rPr>
          <w:rFonts w:ascii="Arial" w:hAnsi="Arial" w:cs="Arial"/>
          <w:color w:val="323130"/>
          <w:sz w:val="24"/>
          <w:szCs w:val="24"/>
        </w:rPr>
        <w:t xml:space="preserve"> </w:t>
      </w:r>
      <w:hyperlink r:id="rId9" w:history="1">
        <w:r w:rsidRPr="001E1886">
          <w:rPr>
            <w:rStyle w:val="Hyperlink"/>
            <w:rFonts w:ascii="Arial" w:hAnsi="Arial" w:cs="Arial"/>
            <w:sz w:val="24"/>
            <w:szCs w:val="24"/>
          </w:rPr>
          <w:t>office@stpatricksryhope.co.uk</w:t>
        </w:r>
      </w:hyperlink>
    </w:p>
    <w:p w14:paraId="5131F181" w14:textId="77777777" w:rsidR="005B5023" w:rsidRPr="001E1886" w:rsidRDefault="005B5023" w:rsidP="00A578BB">
      <w:pPr>
        <w:rPr>
          <w:rFonts w:ascii="Arial" w:hAnsi="Arial" w:cs="Arial"/>
          <w:sz w:val="24"/>
          <w:szCs w:val="24"/>
        </w:rPr>
      </w:pPr>
      <w:r w:rsidRPr="001E1886">
        <w:rPr>
          <w:rFonts w:ascii="Arial" w:hAnsi="Arial" w:cs="Arial"/>
          <w:sz w:val="24"/>
          <w:szCs w:val="24"/>
        </w:rPr>
        <w:t xml:space="preserve">Interviews will be held on </w:t>
      </w:r>
      <w:r w:rsidR="00453F73">
        <w:rPr>
          <w:rFonts w:ascii="Arial" w:hAnsi="Arial" w:cs="Arial"/>
          <w:sz w:val="24"/>
          <w:szCs w:val="24"/>
        </w:rPr>
        <w:t>Monday 10</w:t>
      </w:r>
      <w:r w:rsidR="00453F73" w:rsidRPr="00453F73">
        <w:rPr>
          <w:rFonts w:ascii="Arial" w:hAnsi="Arial" w:cs="Arial"/>
          <w:sz w:val="24"/>
          <w:szCs w:val="24"/>
          <w:vertAlign w:val="superscript"/>
        </w:rPr>
        <w:t>th</w:t>
      </w:r>
      <w:r w:rsidR="00453F73">
        <w:rPr>
          <w:rFonts w:ascii="Arial" w:hAnsi="Arial" w:cs="Arial"/>
          <w:sz w:val="24"/>
          <w:szCs w:val="24"/>
        </w:rPr>
        <w:t xml:space="preserve"> June</w:t>
      </w:r>
    </w:p>
    <w:p w14:paraId="040AD2B6" w14:textId="77777777" w:rsidR="005B5023" w:rsidRPr="001E1886" w:rsidRDefault="005B5023" w:rsidP="00A578BB">
      <w:pPr>
        <w:rPr>
          <w:rFonts w:ascii="Arial" w:hAnsi="Arial" w:cs="Arial"/>
          <w:sz w:val="24"/>
          <w:szCs w:val="24"/>
        </w:rPr>
      </w:pPr>
      <w:r w:rsidRPr="001E1886">
        <w:rPr>
          <w:rFonts w:ascii="Arial" w:hAnsi="Arial" w:cs="Arial"/>
          <w:sz w:val="24"/>
          <w:szCs w:val="24"/>
        </w:rPr>
        <w:t>Electronic signatures will be accepted but candidates will be required to add a written signature to their application when circumstances allow.</w:t>
      </w:r>
    </w:p>
    <w:p w14:paraId="2E42325C" w14:textId="77777777" w:rsidR="005B5023" w:rsidRPr="001E1886" w:rsidRDefault="005B5023" w:rsidP="00A578BB">
      <w:pPr>
        <w:rPr>
          <w:rFonts w:ascii="Arial" w:hAnsi="Arial" w:cs="Arial"/>
          <w:bCs/>
          <w:i/>
          <w:iCs/>
          <w:sz w:val="24"/>
          <w:szCs w:val="24"/>
        </w:rPr>
      </w:pPr>
      <w:r w:rsidRPr="001E1886">
        <w:rPr>
          <w:rFonts w:ascii="Arial" w:hAnsi="Arial" w:cs="Arial"/>
          <w:bCs/>
          <w:i/>
          <w:iCs/>
          <w:sz w:val="24"/>
          <w:szCs w:val="24"/>
        </w:rPr>
        <w:t xml:space="preserve">The position we are filling is exempt from the provisions of the Rehabilitation of Offenders Act, an online search and a satisfactory Enhanced DBS from the Disclosure and Barring Service is required as part of pre-employment checks, along with an online search of </w:t>
      </w:r>
      <w:r w:rsidR="00A578BB">
        <w:rPr>
          <w:rFonts w:ascii="Arial" w:hAnsi="Arial" w:cs="Arial"/>
          <w:bCs/>
          <w:i/>
          <w:iCs/>
          <w:sz w:val="24"/>
          <w:szCs w:val="24"/>
        </w:rPr>
        <w:t xml:space="preserve">all shortlisted </w:t>
      </w:r>
      <w:r w:rsidRPr="001E1886">
        <w:rPr>
          <w:rFonts w:ascii="Arial" w:hAnsi="Arial" w:cs="Arial"/>
          <w:bCs/>
          <w:i/>
          <w:iCs/>
          <w:sz w:val="24"/>
          <w:szCs w:val="24"/>
        </w:rPr>
        <w:t xml:space="preserve">candidates. </w:t>
      </w:r>
    </w:p>
    <w:p w14:paraId="3C92CDA3" w14:textId="77777777" w:rsidR="005B5023" w:rsidRPr="00A578BB" w:rsidRDefault="005B5023" w:rsidP="00A578BB">
      <w:pPr>
        <w:rPr>
          <w:rStyle w:val="Hyperlink"/>
          <w:rFonts w:ascii="Arial" w:hAnsi="Arial" w:cs="Arial"/>
          <w:i/>
          <w:color w:val="auto"/>
          <w:sz w:val="24"/>
          <w:szCs w:val="24"/>
        </w:rPr>
      </w:pPr>
      <w:r w:rsidRPr="00A578BB">
        <w:rPr>
          <w:rFonts w:ascii="Arial" w:hAnsi="Arial" w:cs="Arial"/>
          <w:bCs/>
          <w:i/>
          <w:iCs/>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A578BB">
        <w:rPr>
          <w:rFonts w:ascii="Arial" w:hAnsi="Arial" w:cs="Arial"/>
          <w:i/>
          <w:sz w:val="24"/>
          <w:szCs w:val="24"/>
        </w:rPr>
        <w:t xml:space="preserve"> </w:t>
      </w:r>
      <w:r w:rsidR="00A578BB" w:rsidRPr="00A578BB">
        <w:rPr>
          <w:rFonts w:ascii="Arial" w:hAnsi="Arial" w:cs="Arial"/>
          <w:i/>
          <w:sz w:val="24"/>
        </w:rPr>
        <w:t>The Trust safeguards and protects its students and staff by being committed to respond in accordance with South Tyneside Child Protection Procedures therefore Enhanced DBS checks are mandatory for all school staff</w:t>
      </w:r>
      <w:r w:rsidR="00453F73">
        <w:rPr>
          <w:rFonts w:ascii="Arial" w:hAnsi="Arial" w:cs="Arial"/>
          <w:i/>
          <w:sz w:val="24"/>
        </w:rPr>
        <w:t>.</w:t>
      </w:r>
    </w:p>
    <w:p w14:paraId="66E7B45D" w14:textId="77777777" w:rsidR="005B5023" w:rsidRPr="001E1886" w:rsidRDefault="005B5023" w:rsidP="00A578BB">
      <w:pPr>
        <w:rPr>
          <w:rFonts w:ascii="Arial" w:hAnsi="Arial" w:cs="Arial"/>
          <w:sz w:val="24"/>
          <w:szCs w:val="24"/>
        </w:rPr>
      </w:pPr>
    </w:p>
    <w:p w14:paraId="61FF3EEE" w14:textId="77777777" w:rsidR="005B5023" w:rsidRPr="001E1886" w:rsidRDefault="005B5023">
      <w:pPr>
        <w:rPr>
          <w:rFonts w:ascii="Arial" w:hAnsi="Arial" w:cs="Arial"/>
          <w:sz w:val="24"/>
          <w:szCs w:val="24"/>
        </w:rPr>
      </w:pPr>
    </w:p>
    <w:sectPr w:rsidR="005B5023" w:rsidRPr="001E188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38277" w14:textId="77777777" w:rsidR="00881888" w:rsidRDefault="00881888" w:rsidP="005B5023">
      <w:pPr>
        <w:spacing w:after="0" w:line="240" w:lineRule="auto"/>
      </w:pPr>
      <w:r>
        <w:separator/>
      </w:r>
    </w:p>
  </w:endnote>
  <w:endnote w:type="continuationSeparator" w:id="0">
    <w:p w14:paraId="5EC593E3" w14:textId="77777777" w:rsidR="00881888" w:rsidRDefault="00881888" w:rsidP="005B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7C05" w14:textId="77777777" w:rsidR="00881888" w:rsidRDefault="00881888" w:rsidP="005B5023">
      <w:pPr>
        <w:spacing w:after="0" w:line="240" w:lineRule="auto"/>
      </w:pPr>
      <w:r>
        <w:separator/>
      </w:r>
    </w:p>
  </w:footnote>
  <w:footnote w:type="continuationSeparator" w:id="0">
    <w:p w14:paraId="2371948C" w14:textId="77777777" w:rsidR="00881888" w:rsidRDefault="00881888" w:rsidP="005B5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31E2" w14:textId="77777777" w:rsidR="005B5023" w:rsidRDefault="005B5023" w:rsidP="005B5023">
    <w:pPr>
      <w:pStyle w:val="Header"/>
    </w:pPr>
    <w:r>
      <w:rPr>
        <w:rFonts w:ascii="Calibri" w:eastAsia="Times New Roman" w:hAnsi="Calibri" w:cs="Calibri"/>
        <w:noProof/>
        <w:color w:val="000000"/>
        <w:lang w:eastAsia="en-GB"/>
      </w:rPr>
      <w:drawing>
        <wp:anchor distT="0" distB="0" distL="114300" distR="114300" simplePos="0" relativeHeight="251660288" behindDoc="1" locked="0" layoutInCell="1" allowOverlap="1" wp14:anchorId="3CE4D82E" wp14:editId="32462278">
          <wp:simplePos x="0" y="0"/>
          <wp:positionH relativeFrom="column">
            <wp:posOffset>5248275</wp:posOffset>
          </wp:positionH>
          <wp:positionV relativeFrom="paragraph">
            <wp:posOffset>-240030</wp:posOffset>
          </wp:positionV>
          <wp:extent cx="676275" cy="828675"/>
          <wp:effectExtent l="0" t="0" r="9525" b="9525"/>
          <wp:wrapTight wrapText="bothSides">
            <wp:wrapPolygon edited="0">
              <wp:start x="0" y="0"/>
              <wp:lineTo x="0" y="21352"/>
              <wp:lineTo x="21296" y="21352"/>
              <wp:lineTo x="21296" y="0"/>
              <wp:lineTo x="0" y="0"/>
            </wp:wrapPolygon>
          </wp:wrapTight>
          <wp:docPr id="1" name="Picture 1" descr="cid:eb954804-57e0-4e7c-b607-4764ba7602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b954804-57e0-4e7c-b607-4764ba76022a"/>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47A5338E" wp14:editId="27B79FE3">
          <wp:simplePos x="0" y="0"/>
          <wp:positionH relativeFrom="column">
            <wp:posOffset>9525</wp:posOffset>
          </wp:positionH>
          <wp:positionV relativeFrom="paragraph">
            <wp:posOffset>7620</wp:posOffset>
          </wp:positionV>
          <wp:extent cx="866775" cy="581025"/>
          <wp:effectExtent l="0" t="0" r="9525" b="9525"/>
          <wp:wrapTight wrapText="bothSides">
            <wp:wrapPolygon edited="0">
              <wp:start x="0" y="0"/>
              <wp:lineTo x="0" y="21246"/>
              <wp:lineTo x="21363" y="21246"/>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6775" cy="581025"/>
                  </a:xfrm>
                  <a:prstGeom prst="rect">
                    <a:avLst/>
                  </a:prstGeom>
                </pic:spPr>
              </pic:pic>
            </a:graphicData>
          </a:graphic>
          <wp14:sizeRelH relativeFrom="margin">
            <wp14:pctWidth>0</wp14:pctWidth>
          </wp14:sizeRelH>
          <wp14:sizeRelV relativeFrom="margin">
            <wp14:pctHeight>0</wp14:pctHeight>
          </wp14:sizeRelV>
        </wp:anchor>
      </w:drawing>
    </w:r>
  </w:p>
  <w:p w14:paraId="6C136BC3" w14:textId="77777777" w:rsidR="005B5023" w:rsidRDefault="005B5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DED"/>
    <w:multiLevelType w:val="multilevel"/>
    <w:tmpl w:val="71C6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E20581"/>
    <w:multiLevelType w:val="hybridMultilevel"/>
    <w:tmpl w:val="98187B1C"/>
    <w:lvl w:ilvl="0" w:tplc="08090003">
      <w:start w:val="1"/>
      <w:numFmt w:val="bullet"/>
      <w:lvlText w:val="o"/>
      <w:lvlJc w:val="left"/>
      <w:pPr>
        <w:ind w:left="643" w:hanging="360"/>
      </w:pPr>
      <w:rPr>
        <w:rFonts w:ascii="Courier New" w:hAnsi="Courier New" w:cs="Courier New"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 w15:restartNumberingAfterBreak="0">
    <w:nsid w:val="56350554"/>
    <w:multiLevelType w:val="multilevel"/>
    <w:tmpl w:val="34AE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335977">
    <w:abstractNumId w:val="2"/>
  </w:num>
  <w:num w:numId="2" w16cid:durableId="2025789304">
    <w:abstractNumId w:val="0"/>
  </w:num>
  <w:num w:numId="3" w16cid:durableId="2066415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23"/>
    <w:rsid w:val="00007241"/>
    <w:rsid w:val="001E1886"/>
    <w:rsid w:val="003E7F93"/>
    <w:rsid w:val="00453F73"/>
    <w:rsid w:val="004E5018"/>
    <w:rsid w:val="005B5023"/>
    <w:rsid w:val="006E00E0"/>
    <w:rsid w:val="00881888"/>
    <w:rsid w:val="009319CF"/>
    <w:rsid w:val="009A4078"/>
    <w:rsid w:val="00A578BB"/>
    <w:rsid w:val="00A93564"/>
    <w:rsid w:val="00BE1863"/>
    <w:rsid w:val="00C82DBB"/>
    <w:rsid w:val="00FE1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1BEB"/>
  <w15:chartTrackingRefBased/>
  <w15:docId w15:val="{75FA61B9-85EE-4FA1-989E-2EAFC4A4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0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023"/>
  </w:style>
  <w:style w:type="paragraph" w:styleId="Footer">
    <w:name w:val="footer"/>
    <w:basedOn w:val="Normal"/>
    <w:link w:val="FooterChar"/>
    <w:uiPriority w:val="99"/>
    <w:unhideWhenUsed/>
    <w:rsid w:val="005B5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023"/>
  </w:style>
  <w:style w:type="character" w:styleId="Hyperlink">
    <w:name w:val="Hyperlink"/>
    <w:basedOn w:val="DefaultParagraphFont"/>
    <w:uiPriority w:val="99"/>
    <w:unhideWhenUsed/>
    <w:rsid w:val="005B5023"/>
    <w:rPr>
      <w:color w:val="0563C1" w:themeColor="hyperlink"/>
      <w:u w:val="single"/>
    </w:rPr>
  </w:style>
  <w:style w:type="paragraph" w:styleId="ListParagraph">
    <w:name w:val="List Paragraph"/>
    <w:basedOn w:val="Normal"/>
    <w:uiPriority w:val="34"/>
    <w:qFormat/>
    <w:rsid w:val="001E1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8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PR-MB-01\Shared$\OfficeShared\Vacancies\mat%20cover%202022\office@stpatricksryhope.co.uk%20" TargetMode="External"/><Relationship Id="rId3" Type="http://schemas.openxmlformats.org/officeDocument/2006/relationships/settings" Target="settings.xml"/><Relationship Id="rId7" Type="http://schemas.openxmlformats.org/officeDocument/2006/relationships/hyperlink" Target="http://www.stpatricksryhop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stpatricksryhope.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eb954804-57e0-4e7c-b607-4764ba76022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446</Words>
  <Characters>2595</Characters>
  <Application>Microsoft Office Word</Application>
  <DocSecurity>0</DocSecurity>
  <Lines>59</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Anthony McLaughlin</cp:lastModifiedBy>
  <cp:revision>7</cp:revision>
  <dcterms:created xsi:type="dcterms:W3CDTF">2024-05-13T10:38:00Z</dcterms:created>
  <dcterms:modified xsi:type="dcterms:W3CDTF">2024-05-16T12:28:00Z</dcterms:modified>
  <cp:category/>
</cp:coreProperties>
</file>